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w:t>
      </w:r>
      <w:bookmarkStart w:id="0" w:name="_GoBack"/>
      <w:bookmarkEnd w:id="0"/>
      <w:r w:rsidRPr="0017102C">
        <w:rPr>
          <w:color w:val="951B13"/>
        </w:rPr>
        <w:t>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sidR="00F201DD">
          <w:rPr>
            <w:noProof/>
            <w:webHidden/>
          </w:rPr>
          <w:t>3</w:t>
        </w:r>
        <w:r>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F201DD">
          <w:rPr>
            <w:noProof/>
            <w:webHidden/>
          </w:rPr>
          <w:t>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F201DD">
          <w:rPr>
            <w:noProof/>
            <w:webHidden/>
          </w:rPr>
          <w:t>10</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F201DD">
          <w:rPr>
            <w:noProof/>
            <w:webHidden/>
          </w:rPr>
          <w:t>20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9"/>
          <w:footerReference w:type="default" r:id="rId10"/>
          <w:footerReference w:type="first" r:id="rId11"/>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1" w:name="_Toc25660378"/>
      <w:r>
        <w:lastRenderedPageBreak/>
        <w:t>Giới thiệu dự án</w:t>
      </w:r>
      <w:bookmarkEnd w:id="1"/>
    </w:p>
    <w:p w:rsidR="0079274C" w:rsidRDefault="0079274C" w:rsidP="0079274C">
      <w:pPr>
        <w:pStyle w:val="Heading2"/>
      </w:pPr>
      <w:bookmarkStart w:id="2" w:name="_Toc25660379"/>
      <w:r>
        <w:t>Mô tả dự án</w:t>
      </w:r>
      <w:bookmarkEnd w:id="2"/>
    </w:p>
    <w:p w:rsidR="003474F8" w:rsidRDefault="003474F8" w:rsidP="003474F8">
      <w:bookmarkStart w:id="3"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3"/>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A61E24" w:rsidP="00570E93">
      <w:pPr>
        <w:ind w:firstLine="720"/>
        <w:rPr>
          <w:rStyle w:val="Hyperlink"/>
        </w:rPr>
      </w:pPr>
      <w:hyperlink r:id="rId12"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4" w:name="_Toc25660381"/>
      <w:r>
        <w:lastRenderedPageBreak/>
        <w:t>Các nhân sự tham gia dự án</w:t>
      </w:r>
      <w:bookmarkEnd w:id="4"/>
    </w:p>
    <w:p w:rsidR="0079274C" w:rsidRDefault="0079274C" w:rsidP="0079274C">
      <w:pPr>
        <w:pStyle w:val="Heading2"/>
      </w:pPr>
      <w:bookmarkStart w:id="5" w:name="_Toc25660382"/>
      <w:r>
        <w:t>Thông tin liên hệ phía khách hàng</w:t>
      </w:r>
      <w:bookmarkEnd w:id="5"/>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3"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4"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6" w:name="_Toc25660383"/>
      <w:r>
        <w:t>Thông tin liên hệ phía công ty</w:t>
      </w:r>
      <w:bookmarkEnd w:id="6"/>
    </w:p>
    <w:p w:rsidR="003C6D26" w:rsidRPr="00F2005E" w:rsidRDefault="003474F8" w:rsidP="003474F8">
      <w:pPr>
        <w:rPr>
          <w:iCs/>
        </w:rPr>
      </w:pPr>
      <w:bookmarkStart w:id="7"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7"/>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8" w:name="_Toc25660385"/>
      <w:r>
        <w:lastRenderedPageBreak/>
        <w:t>Khảo sát dự án</w:t>
      </w:r>
      <w:bookmarkEnd w:id="8"/>
    </w:p>
    <w:p w:rsidR="0079274C" w:rsidRDefault="0079274C" w:rsidP="0079274C">
      <w:pPr>
        <w:pStyle w:val="Heading2"/>
      </w:pPr>
      <w:bookmarkStart w:id="9" w:name="_Toc25660386"/>
      <w:r>
        <w:t>Yêu cầu khách hàng</w:t>
      </w:r>
      <w:bookmarkEnd w:id="9"/>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10" w:name="_Toc25660387"/>
      <w:r>
        <w:t>Mô hình hoạt động hiện thời – nghiệp vụ</w:t>
      </w:r>
      <w:bookmarkEnd w:id="10"/>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1" w:name="_Toc25660388"/>
      <w:r>
        <w:t>Mô hình hoạt động dự kiến sau khi áp dụng sản phẩm mới</w:t>
      </w:r>
      <w:bookmarkEnd w:id="11"/>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2" w:name="_Toc25660389"/>
      <w:r>
        <w:t>Phạm vi dự án</w:t>
      </w:r>
      <w:bookmarkEnd w:id="12"/>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3" w:name="_Toc25660390"/>
      <w:r>
        <w:lastRenderedPageBreak/>
        <w:t>Giao tiếp/Trao đổi thông tin</w:t>
      </w:r>
      <w:bookmarkEnd w:id="13"/>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A61E24" w:rsidRDefault="000029FA" w:rsidP="000029FA">
      <w:pPr>
        <w:pStyle w:val="ListParagraph"/>
        <w:numPr>
          <w:ilvl w:val="0"/>
          <w:numId w:val="18"/>
        </w:numPr>
        <w:rPr>
          <w:iCs/>
        </w:rPr>
      </w:pPr>
      <w:r w:rsidRPr="001F3D02">
        <w:rPr>
          <w:iCs/>
        </w:rPr>
        <w:t>Quản lý lỗi BugZilla, Mantis</w:t>
      </w:r>
    </w:p>
    <w:p w:rsidR="000029FA" w:rsidRPr="00A61E24" w:rsidRDefault="00A61E24" w:rsidP="00A61E24">
      <w:pPr>
        <w:widowControl/>
        <w:suppressAutoHyphens w:val="0"/>
        <w:spacing w:after="200"/>
        <w:jc w:val="left"/>
        <w:rPr>
          <w:iCs/>
        </w:rPr>
      </w:pPr>
      <w:r>
        <w:rPr>
          <w:iCs/>
        </w:rPr>
        <w:br w:type="page"/>
      </w:r>
    </w:p>
    <w:p w:rsidR="0079274C" w:rsidRDefault="0079274C" w:rsidP="0079274C">
      <w:pPr>
        <w:pStyle w:val="Heading1"/>
      </w:pPr>
      <w:bookmarkStart w:id="14" w:name="_Toc25660391"/>
      <w:r>
        <w:lastRenderedPageBreak/>
        <w:t>Ước lượng chung</w:t>
      </w:r>
      <w:bookmarkEnd w:id="14"/>
    </w:p>
    <w:p w:rsidR="0079274C" w:rsidRDefault="0079274C" w:rsidP="0079274C">
      <w:pPr>
        <w:pStyle w:val="Heading2"/>
      </w:pPr>
      <w:bookmarkStart w:id="15" w:name="_Toc25660392"/>
      <w:r>
        <w:t>Ước lượng tính năng</w:t>
      </w:r>
      <w:bookmarkEnd w:id="15"/>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A61E24" w:rsidRPr="008642FF" w:rsidRDefault="00A61E24" w:rsidP="00A61E24">
      <w:pPr>
        <w:pStyle w:val="ListParagraph"/>
        <w:ind w:left="720"/>
        <w:rPr>
          <w:iCs/>
        </w:rPr>
      </w:pPr>
    </w:p>
    <w:p w:rsidR="0079274C" w:rsidRDefault="0079274C" w:rsidP="0079274C">
      <w:pPr>
        <w:pStyle w:val="Heading2"/>
      </w:pPr>
      <w:bookmarkStart w:id="16" w:name="_Toc25660393"/>
      <w:r>
        <w:t>Work Breakdown Structure</w:t>
      </w:r>
      <w:bookmarkEnd w:id="16"/>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954270"/>
                    </a:xfrm>
                    <a:prstGeom prst="rect">
                      <a:avLst/>
                    </a:prstGeom>
                  </pic:spPr>
                </pic:pic>
              </a:graphicData>
            </a:graphic>
          </wp:inline>
        </w:drawing>
      </w:r>
    </w:p>
    <w:p w:rsidR="00A61E24" w:rsidRDefault="00A61E24" w:rsidP="0079274C">
      <w:pPr>
        <w:rPr>
          <w:iCs/>
        </w:rPr>
      </w:pPr>
    </w:p>
    <w:p w:rsidR="0079274C" w:rsidRDefault="0079274C" w:rsidP="0079274C">
      <w:pPr>
        <w:pStyle w:val="Heading2"/>
      </w:pPr>
      <w:bookmarkStart w:id="17" w:name="_Toc25660394"/>
      <w:r>
        <w:t>Ước lượng thời gian</w:t>
      </w:r>
      <w:bookmarkEnd w:id="17"/>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8" w:name="_Toc25660395"/>
      <w:r>
        <w:lastRenderedPageBreak/>
        <w:t>Ước lượng rủi r</w:t>
      </w:r>
      <w:bookmarkEnd w:id="18"/>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A61E24" w:rsidRDefault="00A61E24" w:rsidP="00CF7928"/>
    <w:p w:rsidR="00C8453D" w:rsidRPr="00D466C7" w:rsidRDefault="00A61E24" w:rsidP="00A61E24">
      <w:pPr>
        <w:widowControl/>
        <w:suppressAutoHyphens w:val="0"/>
        <w:spacing w:after="200"/>
        <w:jc w:val="left"/>
      </w:pPr>
      <w:r>
        <w:br w:type="page"/>
      </w:r>
    </w:p>
    <w:p w:rsidR="0079274C" w:rsidRDefault="0079274C" w:rsidP="0079274C">
      <w:pPr>
        <w:pStyle w:val="Heading1"/>
      </w:pPr>
      <w:bookmarkStart w:id="19" w:name="_Toc25660396"/>
      <w:r>
        <w:lastRenderedPageBreak/>
        <w:t>Ước lượng giá thành</w:t>
      </w:r>
      <w:bookmarkEnd w:id="19"/>
    </w:p>
    <w:p w:rsidR="003C6F69" w:rsidRDefault="003C6F69" w:rsidP="003C6F69">
      <w:pPr>
        <w:rPr>
          <w:iCs/>
        </w:rPr>
      </w:pPr>
      <w:bookmarkStart w:id="20" w:name="_Hlk27291688"/>
      <w:bookmarkStart w:id="21"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20"/>
    <w:p w:rsidR="00A61E24" w:rsidRDefault="003C6F69" w:rsidP="003C6F69">
      <w:pPr>
        <w:rPr>
          <w:iCs/>
        </w:rPr>
      </w:pPr>
      <w:r>
        <w:rPr>
          <w:iCs/>
        </w:rPr>
        <w:t xml:space="preserve">Tổng chi phí: </w:t>
      </w:r>
      <w:r w:rsidR="00FB5881">
        <w:rPr>
          <w:iCs/>
        </w:rPr>
        <w:t>102</w:t>
      </w:r>
      <w:r>
        <w:rPr>
          <w:iCs/>
        </w:rPr>
        <w:t>.074.000 đồng</w:t>
      </w:r>
    </w:p>
    <w:p w:rsidR="003C6F69" w:rsidRDefault="003C6F69"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79274C" w:rsidRPr="00B57E26" w:rsidRDefault="003C6F69" w:rsidP="003C6F69">
      <w:pPr>
        <w:pStyle w:val="Heading1"/>
      </w:pPr>
      <w:r w:rsidRPr="00B57E26">
        <w:lastRenderedPageBreak/>
        <w:t xml:space="preserve"> </w:t>
      </w:r>
      <w:r w:rsidR="0079274C" w:rsidRPr="00B57E26">
        <w:t>Ước lượng chất lượng</w:t>
      </w:r>
      <w:bookmarkEnd w:id="21"/>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Default="00173722" w:rsidP="00173722">
      <w:pPr>
        <w:pStyle w:val="ListParagraph"/>
        <w:numPr>
          <w:ilvl w:val="0"/>
          <w:numId w:val="35"/>
        </w:numPr>
      </w:pPr>
      <w:r>
        <w:t>1</w:t>
      </w:r>
      <w:r w:rsidR="00A41D56">
        <w:t>2</w:t>
      </w:r>
      <w:r>
        <w:t>0</w:t>
      </w:r>
      <w:r w:rsidR="00A41D56">
        <w:t>0 automation test</w:t>
      </w:r>
    </w:p>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Pr="00B57E26" w:rsidRDefault="00A61E24" w:rsidP="00A61E24"/>
    <w:p w:rsidR="0079274C" w:rsidRDefault="0079274C" w:rsidP="0079274C">
      <w:pPr>
        <w:pStyle w:val="Heading1"/>
      </w:pPr>
      <w:bookmarkStart w:id="22" w:name="_Toc25660398"/>
      <w:r>
        <w:lastRenderedPageBreak/>
        <w:t>Phân tích thiết kế</w:t>
      </w:r>
      <w:bookmarkEnd w:id="22"/>
      <w:r>
        <w:t xml:space="preserve"> </w:t>
      </w:r>
    </w:p>
    <w:p w:rsidR="0079274C" w:rsidRDefault="0079274C" w:rsidP="0079274C">
      <w:pPr>
        <w:pStyle w:val="Heading2"/>
        <w:rPr>
          <w:lang w:eastAsia="en-US" w:bidi="ar-SA"/>
        </w:rPr>
      </w:pPr>
      <w:bookmarkStart w:id="23" w:name="_Toc25660399"/>
      <w:r w:rsidRPr="003F1120">
        <w:rPr>
          <w:lang w:eastAsia="en-US" w:bidi="ar-SA"/>
        </w:rPr>
        <w:t>Mô hình tích hợp phần cứng/phần mềm</w:t>
      </w:r>
      <w:bookmarkEnd w:id="23"/>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A61E24" w:rsidRDefault="00E612A6" w:rsidP="00A61E24">
      <w:pPr>
        <w:rPr>
          <w:lang w:eastAsia="en-US" w:bidi="ar-SA"/>
        </w:rPr>
      </w:pPr>
      <w:r>
        <w:rPr>
          <w:lang w:eastAsia="en-US" w:bidi="ar-SA"/>
        </w:rPr>
        <w:t>Kết nối phần cứng và phần mềm bằng địa chỉ IP thông qua wifi</w:t>
      </w:r>
      <w:r w:rsidR="00A61E24">
        <w:rPr>
          <w:lang w:eastAsia="en-US" w:bidi="ar-SA"/>
        </w:rPr>
        <w:t>.</w:t>
      </w:r>
    </w:p>
    <w:p w:rsidR="00A61E24" w:rsidRPr="00486201" w:rsidRDefault="00A61E24" w:rsidP="00A61E24">
      <w:pPr>
        <w:rPr>
          <w:lang w:eastAsia="en-US" w:bidi="ar-SA"/>
        </w:rPr>
      </w:pPr>
    </w:p>
    <w:p w:rsidR="0079274C" w:rsidRDefault="0079274C" w:rsidP="0079274C">
      <w:pPr>
        <w:pStyle w:val="Heading2"/>
        <w:rPr>
          <w:lang w:eastAsia="en-US" w:bidi="ar-SA"/>
        </w:rPr>
      </w:pPr>
      <w:bookmarkStart w:id="24" w:name="_Toc25660400"/>
      <w:r w:rsidRPr="003F1120">
        <w:rPr>
          <w:lang w:eastAsia="en-US" w:bidi="ar-SA"/>
        </w:rPr>
        <w:t>Giao diện</w:t>
      </w:r>
      <w:bookmarkEnd w:id="24"/>
    </w:p>
    <w:p w:rsidR="00982715" w:rsidRDefault="00982715" w:rsidP="00982715">
      <w:pPr>
        <w:rPr>
          <w:lang w:eastAsia="en-US" w:bidi="ar-SA"/>
        </w:rPr>
      </w:pPr>
      <w:r>
        <w:rPr>
          <w:lang w:eastAsia="en-US" w:bidi="ar-SA"/>
        </w:rPr>
        <w:t>Sơ đồ về mạch</w:t>
      </w:r>
      <w:r w:rsidR="00661EBA">
        <w:rPr>
          <w:lang w:eastAsia="en-US" w:bidi="ar-SA"/>
        </w:rPr>
        <w:t>:</w:t>
      </w:r>
    </w:p>
    <w:p w:rsidR="00A61E24" w:rsidRDefault="00A61E24" w:rsidP="00982715">
      <w:pPr>
        <w:rPr>
          <w:lang w:eastAsia="en-US" w:bidi="ar-SA"/>
        </w:rPr>
      </w:pPr>
    </w:p>
    <w:p w:rsidR="00A61E24" w:rsidRDefault="00661EBA" w:rsidP="00A61E24">
      <w:pPr>
        <w:ind w:left="-1080" w:hanging="540"/>
        <w:rPr>
          <w:lang w:eastAsia="en-US" w:bidi="ar-SA"/>
        </w:rPr>
      </w:pPr>
      <w:r>
        <w:rPr>
          <w:noProof/>
        </w:rPr>
        <w:lastRenderedPageBreak/>
        <w:drawing>
          <wp:inline distT="0" distB="0" distL="0" distR="0" wp14:anchorId="09239DED" wp14:editId="537C8167">
            <wp:extent cx="7573439" cy="6069965"/>
            <wp:effectExtent l="0" t="800100" r="0" b="8070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00738" cy="6091844"/>
                    </a:xfrm>
                    <a:prstGeom prst="rect">
                      <a:avLst/>
                    </a:prstGeom>
                    <a:scene3d>
                      <a:camera prst="orthographicFront">
                        <a:rot lat="0" lon="0" rev="16200000"/>
                      </a:camera>
                      <a:lightRig rig="threePt" dir="t"/>
                    </a:scene3d>
                  </pic:spPr>
                </pic:pic>
              </a:graphicData>
            </a:graphic>
          </wp:inline>
        </w:drawing>
      </w:r>
    </w:p>
    <w:p w:rsidR="00A61E24" w:rsidRDefault="00A61E24" w:rsidP="00A61E24">
      <w:pPr>
        <w:ind w:left="-1080" w:hanging="180"/>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8B5584" w:rsidRDefault="008B5584" w:rsidP="00982715">
      <w:pPr>
        <w:rPr>
          <w:lang w:eastAsia="en-US" w:bidi="ar-SA"/>
        </w:rPr>
      </w:pPr>
      <w:r>
        <w:rPr>
          <w:lang w:eastAsia="en-US" w:bidi="ar-SA"/>
        </w:rPr>
        <w:lastRenderedPageBreak/>
        <w:t>Xe sau khi lắp mạch</w:t>
      </w:r>
      <w:r w:rsidR="00754DDF">
        <w:rPr>
          <w:lang w:eastAsia="en-US" w:bidi="ar-SA"/>
        </w:rPr>
        <w:t>:</w:t>
      </w:r>
    </w:p>
    <w:p w:rsidR="00754DDF" w:rsidRDefault="00DD28AD" w:rsidP="00DD28AD">
      <w:pPr>
        <w:ind w:left="90" w:hanging="450"/>
        <w:jc w:val="center"/>
        <w:rPr>
          <w:lang w:eastAsia="en-US" w:bidi="ar-SA"/>
        </w:rPr>
      </w:pPr>
      <w:r w:rsidRPr="00DD28AD">
        <w:drawing>
          <wp:inline distT="0" distB="0" distL="0" distR="0" wp14:anchorId="04C55555" wp14:editId="4EB096EE">
            <wp:extent cx="3377741" cy="391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078"/>
                    <a:stretch/>
                  </pic:blipFill>
                  <pic:spPr bwMode="auto">
                    <a:xfrm>
                      <a:off x="0" y="0"/>
                      <a:ext cx="3385250" cy="3923478"/>
                    </a:xfrm>
                    <a:prstGeom prst="rect">
                      <a:avLst/>
                    </a:prstGeom>
                    <a:ln>
                      <a:noFill/>
                    </a:ln>
                    <a:extLst>
                      <a:ext uri="{53640926-AAD7-44D8-BBD7-CCE9431645EC}">
                        <a14:shadowObscured xmlns:a14="http://schemas.microsoft.com/office/drawing/2010/main"/>
                      </a:ext>
                    </a:extLst>
                  </pic:spPr>
                </pic:pic>
              </a:graphicData>
            </a:graphic>
          </wp:inline>
        </w:drawing>
      </w:r>
    </w:p>
    <w:p w:rsidR="00DD28AD" w:rsidRDefault="00DD28AD" w:rsidP="00A61E24">
      <w:pPr>
        <w:ind w:left="90" w:right="680" w:firstLine="270"/>
        <w:jc w:val="center"/>
        <w:rPr>
          <w:lang w:eastAsia="en-US" w:bidi="ar-SA"/>
        </w:rPr>
      </w:pPr>
      <w:r w:rsidRPr="00DD28AD">
        <w:drawing>
          <wp:inline distT="0" distB="0" distL="0" distR="0" wp14:anchorId="5253B639" wp14:editId="1634CEB7">
            <wp:extent cx="3400330"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528" cy="4546165"/>
                    </a:xfrm>
                    <a:prstGeom prst="rect">
                      <a:avLst/>
                    </a:prstGeom>
                  </pic:spPr>
                </pic:pic>
              </a:graphicData>
            </a:graphic>
          </wp:inline>
        </w:drawing>
      </w:r>
    </w:p>
    <w:p w:rsidR="00A61E24" w:rsidRDefault="00A61E24" w:rsidP="00A61E24">
      <w:pPr>
        <w:ind w:left="90" w:right="680" w:firstLine="270"/>
        <w:jc w:val="center"/>
        <w:rPr>
          <w:lang w:eastAsia="en-US" w:bidi="ar-SA"/>
        </w:rPr>
      </w:pPr>
    </w:p>
    <w:p w:rsidR="00754DDF" w:rsidRDefault="00B96C60" w:rsidP="00982715">
      <w:pPr>
        <w:rPr>
          <w:lang w:eastAsia="en-US" w:bidi="ar-SA"/>
        </w:rPr>
      </w:pPr>
      <w:r>
        <w:rPr>
          <w:lang w:eastAsia="en-US" w:bidi="ar-SA"/>
        </w:rPr>
        <w:lastRenderedPageBreak/>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5" w:name="_Toc25660401"/>
      <w:r w:rsidRPr="003F1120">
        <w:rPr>
          <w:lang w:eastAsia="en-US" w:bidi="ar-SA"/>
        </w:rPr>
        <w:t>Cơ sở dữ liệu</w:t>
      </w:r>
      <w:bookmarkEnd w:id="25"/>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6" w:name="_Toc25660402"/>
      <w:r w:rsidRPr="003F1120">
        <w:rPr>
          <w:lang w:eastAsia="en-US" w:bidi="ar-SA"/>
        </w:rPr>
        <w:t>Mạng</w:t>
      </w:r>
      <w:bookmarkEnd w:id="26"/>
    </w:p>
    <w:p w:rsid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D75FC2" w:rsidRPr="00736FA3" w:rsidRDefault="00D75FC2" w:rsidP="00736FA3">
      <w:pPr>
        <w:rPr>
          <w:lang w:eastAsia="en-US" w:bidi="ar-SA"/>
        </w:rPr>
      </w:pPr>
    </w:p>
    <w:p w:rsidR="0079274C" w:rsidRDefault="0079274C" w:rsidP="0079274C">
      <w:pPr>
        <w:pStyle w:val="Heading1"/>
      </w:pPr>
      <w:bookmarkStart w:id="27" w:name="_Toc25660403"/>
      <w:r>
        <w:lastRenderedPageBreak/>
        <w:t>Giám sát dự án</w:t>
      </w:r>
      <w:bookmarkEnd w:id="27"/>
    </w:p>
    <w:p w:rsidR="0079274C" w:rsidRDefault="0079274C" w:rsidP="0079274C">
      <w:pPr>
        <w:pStyle w:val="Heading2"/>
      </w:pPr>
      <w:bookmarkStart w:id="28" w:name="_Toc25660404"/>
      <w:r>
        <w:t>Trả lời câu hỏi</w:t>
      </w:r>
      <w:bookmarkEnd w:id="28"/>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D75FC2" w:rsidP="00D75FC2">
      <w:pPr>
        <w:widowControl/>
        <w:suppressAutoHyphens w:val="0"/>
        <w:spacing w:after="200"/>
        <w:jc w:val="left"/>
      </w:pPr>
      <w:r>
        <w:br w:type="page"/>
      </w:r>
    </w:p>
    <w:p w:rsidR="0079274C" w:rsidRDefault="0079274C" w:rsidP="0079274C">
      <w:pPr>
        <w:pStyle w:val="Heading1"/>
      </w:pPr>
      <w:bookmarkStart w:id="29" w:name="_Toc25660405"/>
      <w:r>
        <w:lastRenderedPageBreak/>
        <w:t>Đóng dự án</w:t>
      </w:r>
      <w:bookmarkEnd w:id="29"/>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30" w:name="_Toc25660406"/>
      <w:r>
        <w:t>Quản lý mã nguồn</w:t>
      </w:r>
      <w:bookmarkEnd w:id="30"/>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FF589C" w:rsidP="00F82D58">
      <w:pPr>
        <w:pStyle w:val="ListParagraph"/>
        <w:ind w:left="720"/>
      </w:pPr>
      <w:r>
        <w:rPr>
          <w:noProof/>
        </w:rPr>
        <w:drawing>
          <wp:inline distT="0" distB="0" distL="0" distR="0" wp14:anchorId="7E6E84E8" wp14:editId="6CAE2911">
            <wp:extent cx="1600200" cy="17716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0200" cy="1771650"/>
                    </a:xfrm>
                    <a:prstGeom prst="rect">
                      <a:avLst/>
                    </a:prstGeom>
                  </pic:spPr>
                </pic:pic>
              </a:graphicData>
            </a:graphic>
          </wp:inline>
        </w:drawing>
      </w:r>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1" w:name="_Toc25660407"/>
      <w:r>
        <w:t>S</w:t>
      </w:r>
      <w:r w:rsidR="00AB1469">
        <w:t>ố dòng lệnh của dự án 12459 dòng</w:t>
      </w:r>
    </w:p>
    <w:p w:rsidR="0079274C" w:rsidRPr="00D1020B" w:rsidRDefault="00AB1469" w:rsidP="00AB1469">
      <w:pPr>
        <w:pStyle w:val="Heading2"/>
      </w:pPr>
      <w:r>
        <w:t xml:space="preserve"> </w:t>
      </w:r>
      <w:r w:rsidR="0079274C">
        <w:t>Quản lý công việc</w:t>
      </w:r>
      <w:bookmarkEnd w:id="31"/>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lastRenderedPageBreak/>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D75FC2" w:rsidRDefault="00E5061D" w:rsidP="003851BC">
      <w:pPr>
        <w:pStyle w:val="ListParagraph"/>
        <w:numPr>
          <w:ilvl w:val="0"/>
          <w:numId w:val="35"/>
        </w:numPr>
      </w:pPr>
      <w:r>
        <w:t>Gồm 3 cột: ToDo, Doing, Done</w:t>
      </w:r>
    </w:p>
    <w:p w:rsidR="00E5061D" w:rsidRPr="00F916B8" w:rsidRDefault="00D75FC2" w:rsidP="00D75FC2">
      <w:pPr>
        <w:widowControl/>
        <w:suppressAutoHyphens w:val="0"/>
        <w:spacing w:after="200"/>
        <w:jc w:val="left"/>
      </w:pPr>
      <w:r>
        <w:br w:type="page"/>
      </w:r>
    </w:p>
    <w:p w:rsidR="0079274C" w:rsidRDefault="0079274C" w:rsidP="0079274C">
      <w:pPr>
        <w:pStyle w:val="Heading1"/>
        <w:rPr>
          <w:lang w:eastAsia="en-US" w:bidi="ar-SA"/>
        </w:rPr>
      </w:pPr>
      <w:bookmarkStart w:id="32" w:name="_Toc25660408"/>
      <w:r>
        <w:rPr>
          <w:lang w:eastAsia="en-US" w:bidi="ar-SA"/>
        </w:rPr>
        <w:lastRenderedPageBreak/>
        <w:t>Danh mục tài liệu liên quan</w:t>
      </w:r>
      <w:bookmarkEnd w:id="32"/>
    </w:p>
    <w:p w:rsidR="00626146" w:rsidRDefault="00626146" w:rsidP="0079274C">
      <w:r>
        <w:t>Các linh tài liệu tham khảo:</w:t>
      </w:r>
    </w:p>
    <w:p w:rsidR="0079274C" w:rsidRDefault="00720D34" w:rsidP="00626146">
      <w:pPr>
        <w:ind w:firstLine="720"/>
      </w:pPr>
      <w:r>
        <w:t xml:space="preserve">Lập trình Android: </w:t>
      </w:r>
      <w:hyperlink r:id="rId25" w:history="1">
        <w:r w:rsidRPr="00855AEA">
          <w:rPr>
            <w:rStyle w:val="Hyperlink"/>
          </w:rPr>
          <w:t>https://developer.android.com/</w:t>
        </w:r>
      </w:hyperlink>
    </w:p>
    <w:p w:rsidR="00720D34" w:rsidRDefault="00720D34" w:rsidP="00626146">
      <w:pPr>
        <w:ind w:firstLine="720"/>
      </w:pPr>
      <w:r>
        <w:t xml:space="preserve">Lập trình Arduino: </w:t>
      </w:r>
      <w:hyperlink r:id="rId26" w:history="1">
        <w:r w:rsidR="00603A5E" w:rsidRPr="00855AEA">
          <w:rPr>
            <w:rStyle w:val="Hyperlink"/>
          </w:rPr>
          <w:t>http://arduino.vn/reference</w:t>
        </w:r>
      </w:hyperlink>
    </w:p>
    <w:p w:rsidR="003B6A64" w:rsidRPr="003F1120" w:rsidRDefault="003B6A64" w:rsidP="003B6A64">
      <w:pPr>
        <w:ind w:firstLine="720"/>
      </w:pPr>
      <w:r>
        <w:t xml:space="preserve">Lập trình esp8266:  </w:t>
      </w:r>
      <w:hyperlink r:id="rId27" w:history="1">
        <w:r>
          <w:rPr>
            <w:rStyle w:val="Hyperlink"/>
          </w:rPr>
          <w:t>https://randomnerdtutorials.com/esp8266-pinout-reference-gpios</w:t>
        </w:r>
      </w:hyperlink>
    </w:p>
    <w:p w:rsidR="003B6A64" w:rsidRDefault="003B6A64" w:rsidP="00626146">
      <w:pPr>
        <w:ind w:firstLine="720"/>
      </w:pPr>
    </w:p>
    <w:p w:rsidR="00F82D58" w:rsidRPr="003F1120" w:rsidRDefault="00F82D58" w:rsidP="00626146">
      <w:pPr>
        <w:ind w:firstLine="720"/>
      </w:pPr>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8"/>
      <w:headerReference w:type="default" r:id="rId29"/>
      <w:footerReference w:type="even" r:id="rId30"/>
      <w:footerReference w:type="default" r:id="rId31"/>
      <w:headerReference w:type="first" r:id="rId32"/>
      <w:footerReference w:type="first" r:id="rId33"/>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06F1" w:rsidRDefault="00F406F1">
      <w:pPr>
        <w:spacing w:after="0" w:line="240" w:lineRule="auto"/>
      </w:pPr>
      <w:r>
        <w:separator/>
      </w:r>
    </w:p>
  </w:endnote>
  <w:endnote w:type="continuationSeparator" w:id="0">
    <w:p w:rsidR="00F406F1" w:rsidRDefault="00F40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32976" w:rsidRDefault="00A61E24"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A61E24" w:rsidRPr="00932976" w:rsidRDefault="00A61E24"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A61E24" w:rsidRDefault="00A61E24"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A61E24" w:rsidRDefault="00A61E24">
    <w:pPr>
      <w:pStyle w:val="Footer"/>
      <w:rPr>
        <w:i/>
        <w:color w:val="003366"/>
      </w:rPr>
    </w:pPr>
  </w:p>
  <w:p w:rsidR="00A61E24" w:rsidRDefault="00A61E24">
    <w:pPr>
      <w:pStyle w:val="Footer"/>
      <w:rPr>
        <w:i/>
        <w:color w:val="003366"/>
      </w:rPr>
    </w:pPr>
  </w:p>
  <w:p w:rsidR="00A61E24" w:rsidRPr="00932976" w:rsidRDefault="00A61E24">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p w:rsidR="00A61E24" w:rsidRDefault="00A61E2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1022FF" w:rsidRDefault="00A61E24"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06F1" w:rsidRDefault="00F406F1">
      <w:pPr>
        <w:spacing w:after="0" w:line="240" w:lineRule="auto"/>
      </w:pPr>
      <w:r>
        <w:separator/>
      </w:r>
    </w:p>
  </w:footnote>
  <w:footnote w:type="continuationSeparator" w:id="0">
    <w:p w:rsidR="00F406F1" w:rsidRDefault="00F406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AB15C8" w:rsidRDefault="00A61E24"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A61E24" w:rsidRDefault="00A61E2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355B5"/>
    <w:rsid w:val="0006608A"/>
    <w:rsid w:val="00067EED"/>
    <w:rsid w:val="00090BBB"/>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70E93"/>
    <w:rsid w:val="00572F3A"/>
    <w:rsid w:val="00583EBB"/>
    <w:rsid w:val="005A460E"/>
    <w:rsid w:val="005C2E27"/>
    <w:rsid w:val="005C337F"/>
    <w:rsid w:val="005C48CE"/>
    <w:rsid w:val="005C6ACC"/>
    <w:rsid w:val="005E3621"/>
    <w:rsid w:val="005E7CD7"/>
    <w:rsid w:val="006038B7"/>
    <w:rsid w:val="00603A5E"/>
    <w:rsid w:val="006062FD"/>
    <w:rsid w:val="00620F61"/>
    <w:rsid w:val="00626146"/>
    <w:rsid w:val="006305AC"/>
    <w:rsid w:val="00644E28"/>
    <w:rsid w:val="00657C12"/>
    <w:rsid w:val="00661EBA"/>
    <w:rsid w:val="006901CF"/>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1E2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D1C76"/>
    <w:rsid w:val="00CF0BAC"/>
    <w:rsid w:val="00CF3324"/>
    <w:rsid w:val="00CF7928"/>
    <w:rsid w:val="00D1769B"/>
    <w:rsid w:val="00D72913"/>
    <w:rsid w:val="00D75FC2"/>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201DD"/>
    <w:rsid w:val="00F406F1"/>
    <w:rsid w:val="00F513CA"/>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0E6A4"/>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au.doanvan@hust.edu.vn" TargetMode="External"/><Relationship Id="rId18" Type="http://schemas.openxmlformats.org/officeDocument/2006/relationships/image" Target="media/image5.png"/><Relationship Id="rId26" Type="http://schemas.openxmlformats.org/officeDocument/2006/relationships/hyperlink" Target="http://arduino.vn/referenc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NguyenOanhMT/QTDA_BTL" TargetMode="External"/><Relationship Id="rId17" Type="http://schemas.openxmlformats.org/officeDocument/2006/relationships/image" Target="media/image4.png"/><Relationship Id="rId25" Type="http://schemas.openxmlformats.org/officeDocument/2006/relationships/hyperlink" Target="https://developer.android.com/" TargetMode="External"/><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vien.nguyenthi@hust.edu.vn" TargetMode="External"/><Relationship Id="rId22" Type="http://schemas.openxmlformats.org/officeDocument/2006/relationships/image" Target="media/image9.png"/><Relationship Id="rId27" Type="http://schemas.openxmlformats.org/officeDocument/2006/relationships/hyperlink" Target="https://randomnerdtutorials.com/esp8266-pinout-reference-gpios" TargetMode="External"/><Relationship Id="rId30" Type="http://schemas.openxmlformats.org/officeDocument/2006/relationships/footer" Target="footer3.xml"/><Relationship Id="rId35"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D4720-202E-4C7A-819D-AB9ECC210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2589</TotalTime>
  <Pages>20</Pages>
  <Words>2197</Words>
  <Characters>12524</Characters>
  <Application>Microsoft Office Word</Application>
  <DocSecurity>0</DocSecurity>
  <Lines>104</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170</cp:revision>
  <dcterms:created xsi:type="dcterms:W3CDTF">2019-11-27T02:55:00Z</dcterms:created>
  <dcterms:modified xsi:type="dcterms:W3CDTF">2019-12-16T17:49:00Z</dcterms:modified>
</cp:coreProperties>
</file>